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07B" w:rsidRPr="001E3063" w:rsidRDefault="0093507B" w:rsidP="0093507B">
      <w:pPr>
        <w:spacing w:after="0"/>
        <w:jc w:val="center"/>
        <w:rPr>
          <w:rFonts w:ascii="Cambria" w:hAnsi="Cambria" w:cs="Tahoma"/>
          <w:b/>
          <w:color w:val="000000" w:themeColor="text1"/>
          <w:sz w:val="24"/>
          <w:szCs w:val="24"/>
        </w:rPr>
      </w:pPr>
      <w:r w:rsidRPr="001E3063">
        <w:rPr>
          <w:rFonts w:ascii="Cambria" w:hAnsi="Cambria" w:cs="Tahoma"/>
          <w:b/>
          <w:color w:val="000000" w:themeColor="text1"/>
          <w:sz w:val="24"/>
          <w:szCs w:val="24"/>
        </w:rPr>
        <w:t xml:space="preserve">Specyfikacja warunków przetargu na wynajem sali gimnastycznej   znajdującej  </w:t>
      </w:r>
    </w:p>
    <w:p w:rsidR="0093507B" w:rsidRPr="001E3063" w:rsidRDefault="0093507B" w:rsidP="0093507B">
      <w:pPr>
        <w:spacing w:after="0"/>
        <w:jc w:val="center"/>
        <w:rPr>
          <w:rFonts w:ascii="Cambria" w:hAnsi="Cambria" w:cs="Tahoma"/>
          <w:b/>
          <w:color w:val="000000" w:themeColor="text1"/>
          <w:sz w:val="24"/>
          <w:szCs w:val="24"/>
        </w:rPr>
      </w:pPr>
      <w:r w:rsidRPr="001E3063">
        <w:rPr>
          <w:rFonts w:ascii="Cambria" w:hAnsi="Cambria" w:cs="Tahoma"/>
          <w:b/>
          <w:color w:val="000000" w:themeColor="text1"/>
          <w:sz w:val="24"/>
          <w:szCs w:val="24"/>
        </w:rPr>
        <w:t xml:space="preserve">się </w:t>
      </w:r>
      <w:r w:rsidR="002F0054" w:rsidRPr="001E3063">
        <w:rPr>
          <w:rFonts w:ascii="Cambria" w:hAnsi="Cambria" w:cs="Tahoma"/>
          <w:b/>
          <w:color w:val="000000" w:themeColor="text1"/>
          <w:sz w:val="24"/>
          <w:szCs w:val="24"/>
        </w:rPr>
        <w:t>w</w:t>
      </w:r>
      <w:r w:rsidRPr="001E3063">
        <w:rPr>
          <w:rFonts w:ascii="Cambria" w:hAnsi="Cambria" w:cs="Tahoma"/>
          <w:b/>
          <w:color w:val="000000" w:themeColor="text1"/>
          <w:sz w:val="24"/>
          <w:szCs w:val="24"/>
        </w:rPr>
        <w:t xml:space="preserve"> Szkole Podstawowej nr 11 w Szczecinie </w:t>
      </w:r>
    </w:p>
    <w:p w:rsidR="0093507B" w:rsidRPr="001E3063" w:rsidRDefault="00F15C12" w:rsidP="0093507B">
      <w:pPr>
        <w:spacing w:after="0"/>
        <w:jc w:val="center"/>
        <w:rPr>
          <w:rFonts w:ascii="Cambria" w:hAnsi="Cambria" w:cs="Tahoma"/>
          <w:b/>
          <w:color w:val="000000" w:themeColor="text1"/>
          <w:sz w:val="24"/>
          <w:szCs w:val="24"/>
        </w:rPr>
      </w:pPr>
      <w:r w:rsidRPr="001E3063">
        <w:rPr>
          <w:rFonts w:ascii="Cambria" w:hAnsi="Cambria" w:cs="Tahoma"/>
          <w:b/>
          <w:color w:val="000000" w:themeColor="text1"/>
          <w:sz w:val="24"/>
          <w:szCs w:val="24"/>
        </w:rPr>
        <w:t xml:space="preserve">w roku </w:t>
      </w:r>
      <w:r w:rsidR="00E02DD2">
        <w:rPr>
          <w:rFonts w:ascii="Cambria" w:hAnsi="Cambria" w:cs="Tahoma"/>
          <w:b/>
          <w:color w:val="000000" w:themeColor="text1"/>
          <w:sz w:val="24"/>
          <w:szCs w:val="24"/>
        </w:rPr>
        <w:t>2026/2027</w:t>
      </w:r>
    </w:p>
    <w:p w:rsidR="0093507B" w:rsidRPr="001E3063" w:rsidRDefault="0093507B" w:rsidP="0093507B">
      <w:pPr>
        <w:spacing w:after="0"/>
        <w:jc w:val="center"/>
        <w:rPr>
          <w:rFonts w:ascii="Cambria" w:hAnsi="Cambria" w:cs="Tahoma"/>
          <w:b/>
          <w:color w:val="000000" w:themeColor="text1"/>
          <w:sz w:val="24"/>
          <w:szCs w:val="24"/>
        </w:rPr>
      </w:pPr>
    </w:p>
    <w:p w:rsidR="0093507B" w:rsidRPr="001E3063" w:rsidRDefault="0093507B" w:rsidP="0093507B">
      <w:pPr>
        <w:spacing w:after="0"/>
        <w:jc w:val="center"/>
        <w:rPr>
          <w:rFonts w:ascii="Cambria" w:hAnsi="Cambria" w:cs="Tahoma"/>
          <w:b/>
          <w:color w:val="000000" w:themeColor="text1"/>
          <w:sz w:val="24"/>
          <w:szCs w:val="24"/>
        </w:rPr>
      </w:pPr>
    </w:p>
    <w:p w:rsidR="0093507B" w:rsidRPr="001E3063" w:rsidRDefault="0093507B" w:rsidP="0093507B">
      <w:pPr>
        <w:spacing w:line="360" w:lineRule="auto"/>
        <w:ind w:firstLine="708"/>
        <w:rPr>
          <w:rFonts w:ascii="Cambria" w:hAnsi="Cambria"/>
          <w:sz w:val="24"/>
          <w:szCs w:val="24"/>
        </w:rPr>
      </w:pPr>
      <w:r w:rsidRPr="001E3063">
        <w:rPr>
          <w:rFonts w:ascii="Cambria" w:hAnsi="Cambria"/>
          <w:sz w:val="24"/>
          <w:szCs w:val="24"/>
        </w:rPr>
        <w:t>Działając w oparciu o przepisy Uchwały Rady Miasta Szczecin nr LXIII/1169/06 z dnia 16 października 2006r. w sprawie określenia szczegółowych warunków korzystania z nieruchomości gminnych przez jednostki organizacyjne nieposiadające osobowości prawnej (</w:t>
      </w:r>
      <w:r w:rsidRPr="001E3063">
        <w:rPr>
          <w:rFonts w:ascii="Cambria" w:eastAsia="Times New Roman" w:hAnsi="Cambria"/>
          <w:sz w:val="24"/>
          <w:szCs w:val="24"/>
          <w:lang w:eastAsia="pl-PL"/>
        </w:rPr>
        <w:t xml:space="preserve">Dz. U. Woj. </w:t>
      </w:r>
      <w:proofErr w:type="spellStart"/>
      <w:r w:rsidRPr="001E3063">
        <w:rPr>
          <w:rFonts w:ascii="Cambria" w:eastAsia="Times New Roman" w:hAnsi="Cambria"/>
          <w:sz w:val="24"/>
          <w:szCs w:val="24"/>
          <w:lang w:eastAsia="pl-PL"/>
        </w:rPr>
        <w:t>Zachodniopom</w:t>
      </w:r>
      <w:proofErr w:type="spellEnd"/>
      <w:r w:rsidRPr="001E3063">
        <w:rPr>
          <w:rFonts w:ascii="Cambria" w:eastAsia="Times New Roman" w:hAnsi="Cambria"/>
          <w:sz w:val="24"/>
          <w:szCs w:val="24"/>
          <w:lang w:eastAsia="pl-PL"/>
        </w:rPr>
        <w:t xml:space="preserve">. z 2006 r. Nr 108, poz. 2078; z 2007 r. nr 95, poz. 1677; z 2009 r. Nr 4, poz. 154; z 2010 r. Nr 10, poz. 188; z 2012 r. poz. 1535; z 2015 r., poz. 2447). </w:t>
      </w:r>
      <w:r w:rsidRPr="001E3063">
        <w:rPr>
          <w:rFonts w:ascii="Cambria" w:hAnsi="Cambria"/>
          <w:sz w:val="24"/>
          <w:szCs w:val="24"/>
        </w:rPr>
        <w:t xml:space="preserve">Dyrektor </w:t>
      </w:r>
      <w:r w:rsidRPr="001E3063">
        <w:rPr>
          <w:rFonts w:ascii="Cambria" w:eastAsia="Times New Roman" w:hAnsi="Cambria"/>
          <w:sz w:val="24"/>
          <w:szCs w:val="24"/>
          <w:lang w:eastAsia="pl-PL"/>
        </w:rPr>
        <w:t>Szkoły Podstawowej nr 11 w Szczecinie</w:t>
      </w:r>
      <w:r w:rsidRPr="001E3063">
        <w:rPr>
          <w:rFonts w:ascii="Cambria" w:eastAsia="Times New Roman" w:hAnsi="Cambria"/>
          <w:b/>
          <w:sz w:val="24"/>
          <w:szCs w:val="24"/>
          <w:lang w:eastAsia="pl-PL"/>
        </w:rPr>
        <w:t xml:space="preserve"> </w:t>
      </w:r>
      <w:r w:rsidRPr="001E3063">
        <w:rPr>
          <w:rFonts w:ascii="Cambria" w:eastAsia="Times New Roman" w:hAnsi="Cambria"/>
          <w:sz w:val="24"/>
          <w:szCs w:val="24"/>
          <w:lang w:eastAsia="pl-PL"/>
        </w:rPr>
        <w:t xml:space="preserve">przy ulicy </w:t>
      </w:r>
      <w:r w:rsidR="002F0054" w:rsidRPr="001E3063">
        <w:rPr>
          <w:rFonts w:ascii="Cambria" w:eastAsia="Times New Roman" w:hAnsi="Cambria"/>
          <w:sz w:val="24"/>
          <w:szCs w:val="24"/>
          <w:lang w:eastAsia="pl-PL"/>
        </w:rPr>
        <w:t>Emilii Plater 20</w:t>
      </w:r>
      <w:r w:rsidRPr="001E3063">
        <w:rPr>
          <w:rFonts w:ascii="Cambria" w:eastAsia="Times New Roman" w:hAnsi="Cambria"/>
          <w:sz w:val="24"/>
          <w:szCs w:val="24"/>
          <w:lang w:eastAsia="pl-PL"/>
        </w:rPr>
        <w:t xml:space="preserve"> </w:t>
      </w:r>
      <w:r w:rsidRPr="001E3063">
        <w:rPr>
          <w:rFonts w:ascii="Cambria" w:hAnsi="Cambria"/>
          <w:sz w:val="24"/>
          <w:szCs w:val="24"/>
        </w:rPr>
        <w:t xml:space="preserve">ogłasza niniejszym przetarg na wynajem sali gimnastycznej znajdującej się  </w:t>
      </w:r>
      <w:r w:rsidR="002F0054" w:rsidRPr="001E3063">
        <w:rPr>
          <w:rFonts w:ascii="Cambria" w:hAnsi="Cambria"/>
          <w:sz w:val="24"/>
          <w:szCs w:val="24"/>
        </w:rPr>
        <w:t>w</w:t>
      </w:r>
      <w:r w:rsidRPr="001E3063">
        <w:rPr>
          <w:rFonts w:ascii="Cambria" w:hAnsi="Cambria"/>
          <w:sz w:val="24"/>
          <w:szCs w:val="24"/>
        </w:rPr>
        <w:t xml:space="preserve"> </w:t>
      </w:r>
      <w:r w:rsidRPr="001E3063">
        <w:rPr>
          <w:rFonts w:ascii="Cambria" w:eastAsia="Times New Roman" w:hAnsi="Cambria"/>
          <w:sz w:val="24"/>
          <w:szCs w:val="24"/>
          <w:lang w:eastAsia="pl-PL"/>
        </w:rPr>
        <w:t xml:space="preserve">Szkole Podstawowej nr 11 </w:t>
      </w:r>
      <w:r w:rsidRPr="001E3063">
        <w:rPr>
          <w:rFonts w:ascii="Cambria" w:hAnsi="Cambria"/>
          <w:sz w:val="24"/>
          <w:szCs w:val="24"/>
        </w:rPr>
        <w:t>w Szczecinie.</w:t>
      </w:r>
    </w:p>
    <w:p w:rsidR="0093507B" w:rsidRPr="001E3063" w:rsidRDefault="0093507B" w:rsidP="0093507B">
      <w:pPr>
        <w:spacing w:after="0"/>
        <w:rPr>
          <w:rFonts w:ascii="Cambria" w:hAnsi="Cambria" w:cs="Tahoma"/>
          <w:b/>
          <w:color w:val="000000" w:themeColor="text1"/>
          <w:sz w:val="24"/>
          <w:szCs w:val="24"/>
        </w:rPr>
      </w:pPr>
    </w:p>
    <w:p w:rsidR="0093507B" w:rsidRPr="001E3063" w:rsidRDefault="0093507B" w:rsidP="0093507B">
      <w:pPr>
        <w:rPr>
          <w:rFonts w:ascii="Cambria" w:hAnsi="Cambria" w:cs="Tahoma"/>
          <w:b/>
          <w:sz w:val="24"/>
          <w:szCs w:val="24"/>
        </w:rPr>
      </w:pPr>
      <w:r w:rsidRPr="001E3063">
        <w:rPr>
          <w:rFonts w:ascii="Cambria" w:hAnsi="Cambria" w:cs="Tahoma"/>
          <w:b/>
          <w:sz w:val="24"/>
          <w:szCs w:val="24"/>
        </w:rPr>
        <w:t>I. Przedmiot przetargu</w:t>
      </w:r>
    </w:p>
    <w:p w:rsidR="0093507B" w:rsidRPr="001E3063" w:rsidRDefault="0093507B" w:rsidP="0093507B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1E3063">
        <w:rPr>
          <w:rFonts w:ascii="Cambria" w:hAnsi="Cambria" w:cs="Tahoma"/>
          <w:sz w:val="24"/>
          <w:szCs w:val="24"/>
        </w:rPr>
        <w:t xml:space="preserve">1. Przedmiotem przetargu jest wynajem </w:t>
      </w:r>
      <w:r w:rsidRPr="001E3063">
        <w:rPr>
          <w:rFonts w:ascii="Cambria" w:hAnsi="Cambria" w:cs="Tahoma"/>
          <w:b/>
          <w:sz w:val="24"/>
          <w:szCs w:val="24"/>
        </w:rPr>
        <w:t>Sali Gimnastycznej</w:t>
      </w:r>
      <w:r w:rsidRPr="001E3063">
        <w:rPr>
          <w:rFonts w:ascii="Cambria" w:hAnsi="Cambria" w:cs="Tahoma"/>
          <w:sz w:val="24"/>
          <w:szCs w:val="24"/>
        </w:rPr>
        <w:t xml:space="preserve"> </w:t>
      </w:r>
      <w:r w:rsidR="002F0054" w:rsidRPr="001E3063">
        <w:rPr>
          <w:rFonts w:ascii="Cambria" w:hAnsi="Cambria" w:cs="Tahoma"/>
          <w:sz w:val="24"/>
          <w:szCs w:val="24"/>
        </w:rPr>
        <w:t>w</w:t>
      </w:r>
      <w:r w:rsidRPr="001E3063">
        <w:rPr>
          <w:rFonts w:ascii="Cambria" w:hAnsi="Cambria" w:cs="Tahoma"/>
          <w:sz w:val="24"/>
          <w:szCs w:val="24"/>
        </w:rPr>
        <w:t xml:space="preserve"> </w:t>
      </w:r>
      <w:r w:rsidRPr="001E3063">
        <w:rPr>
          <w:rFonts w:ascii="Cambria" w:eastAsia="Times New Roman" w:hAnsi="Cambria"/>
          <w:sz w:val="24"/>
          <w:szCs w:val="24"/>
          <w:lang w:eastAsia="pl-PL"/>
        </w:rPr>
        <w:t>Szkole Podstawowej nr 11 w Szczecinie</w:t>
      </w:r>
      <w:r w:rsidRPr="001E3063">
        <w:rPr>
          <w:rFonts w:ascii="Cambria" w:eastAsia="Times New Roman" w:hAnsi="Cambria"/>
          <w:b/>
          <w:sz w:val="24"/>
          <w:szCs w:val="24"/>
          <w:lang w:eastAsia="pl-PL"/>
        </w:rPr>
        <w:t xml:space="preserve"> </w:t>
      </w:r>
      <w:r w:rsidRPr="001E3063">
        <w:rPr>
          <w:rFonts w:ascii="Cambria" w:eastAsia="Times New Roman" w:hAnsi="Cambria"/>
          <w:sz w:val="24"/>
          <w:szCs w:val="24"/>
          <w:lang w:eastAsia="pl-PL"/>
        </w:rPr>
        <w:t xml:space="preserve">przy ulicy </w:t>
      </w:r>
      <w:r w:rsidR="002F0054" w:rsidRPr="001E3063">
        <w:rPr>
          <w:rFonts w:ascii="Cambria" w:eastAsia="Times New Roman" w:hAnsi="Cambria"/>
          <w:sz w:val="24"/>
          <w:szCs w:val="24"/>
          <w:lang w:eastAsia="pl-PL"/>
        </w:rPr>
        <w:t>Emilii Plater</w:t>
      </w:r>
      <w:r w:rsidRPr="001E3063">
        <w:rPr>
          <w:rFonts w:ascii="Cambria" w:eastAsia="Times New Roman" w:hAnsi="Cambria"/>
          <w:sz w:val="24"/>
          <w:szCs w:val="24"/>
          <w:lang w:eastAsia="pl-PL"/>
        </w:rPr>
        <w:t xml:space="preserve"> </w:t>
      </w:r>
      <w:r w:rsidRPr="001E3063">
        <w:rPr>
          <w:rFonts w:ascii="Cambria" w:hAnsi="Cambria" w:cs="Tahoma"/>
          <w:sz w:val="24"/>
          <w:szCs w:val="24"/>
        </w:rPr>
        <w:t xml:space="preserve"> wraz z prawem do korzystania z szatni, natrysku i sanitariatów sali gimnastycznej na prowadzenie działalności sportowej.  </w:t>
      </w:r>
      <w:r w:rsidRPr="001E3063">
        <w:rPr>
          <w:rFonts w:ascii="Cambria" w:hAnsi="Cambria"/>
          <w:sz w:val="24"/>
          <w:szCs w:val="24"/>
        </w:rPr>
        <w:t xml:space="preserve">W czynszu ujęte jest zużycie wody i odprowadzanie ścieków, c.o., energia elektryczna. Minimalny koszt wynajęcia Sali gimnastycznej za godzinę zegarową (1 godz.) wynosi </w:t>
      </w:r>
      <w:r w:rsidR="009B5271" w:rsidRPr="001E3063">
        <w:rPr>
          <w:rFonts w:ascii="Cambria" w:hAnsi="Cambria"/>
          <w:sz w:val="24"/>
          <w:szCs w:val="24"/>
        </w:rPr>
        <w:t>9</w:t>
      </w:r>
      <w:r w:rsidRPr="001E3063">
        <w:rPr>
          <w:rFonts w:ascii="Cambria" w:hAnsi="Cambria"/>
          <w:sz w:val="24"/>
          <w:szCs w:val="24"/>
        </w:rPr>
        <w:t>0</w:t>
      </w:r>
      <w:r w:rsidR="009B5271" w:rsidRPr="001E3063">
        <w:rPr>
          <w:rFonts w:ascii="Cambria" w:hAnsi="Cambria"/>
          <w:sz w:val="24"/>
          <w:szCs w:val="24"/>
        </w:rPr>
        <w:t>,00</w:t>
      </w:r>
      <w:r w:rsidRPr="001E3063">
        <w:rPr>
          <w:rFonts w:ascii="Cambria" w:hAnsi="Cambria"/>
          <w:sz w:val="24"/>
          <w:szCs w:val="24"/>
        </w:rPr>
        <w:t xml:space="preserve"> zł netto</w:t>
      </w:r>
      <w:r w:rsidR="00F15C12" w:rsidRPr="001E3063">
        <w:rPr>
          <w:rFonts w:ascii="Cambria" w:hAnsi="Cambria"/>
          <w:sz w:val="24"/>
          <w:szCs w:val="24"/>
        </w:rPr>
        <w:t xml:space="preserve"> przy umowach zaw</w:t>
      </w:r>
      <w:r w:rsidR="009B5271" w:rsidRPr="001E3063">
        <w:rPr>
          <w:rFonts w:ascii="Cambria" w:hAnsi="Cambria"/>
          <w:sz w:val="24"/>
          <w:szCs w:val="24"/>
        </w:rPr>
        <w:t>artych na minimum 3 miesiące, 110,00</w:t>
      </w:r>
      <w:r w:rsidR="00F15C12" w:rsidRPr="001E3063">
        <w:rPr>
          <w:rFonts w:ascii="Cambria" w:hAnsi="Cambria"/>
          <w:sz w:val="24"/>
          <w:szCs w:val="24"/>
        </w:rPr>
        <w:t xml:space="preserve"> zł netto przy umowach jednorazowych.</w:t>
      </w:r>
    </w:p>
    <w:p w:rsidR="0093507B" w:rsidRPr="001E3063" w:rsidRDefault="0093507B" w:rsidP="0093507B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1E3063">
        <w:rPr>
          <w:rFonts w:ascii="Cambria" w:hAnsi="Cambria"/>
          <w:sz w:val="24"/>
          <w:szCs w:val="24"/>
        </w:rPr>
        <w:t>Sala gimnastyczna dostępna jest w następujących terminach:</w:t>
      </w:r>
    </w:p>
    <w:p w:rsidR="0093507B" w:rsidRPr="001E3063" w:rsidRDefault="0093507B" w:rsidP="0093507B">
      <w:pPr>
        <w:spacing w:after="0" w:line="360" w:lineRule="auto"/>
        <w:jc w:val="both"/>
        <w:rPr>
          <w:rFonts w:ascii="Cambria" w:hAnsi="Cambria"/>
          <w:b/>
          <w:sz w:val="24"/>
          <w:szCs w:val="24"/>
        </w:rPr>
      </w:pPr>
      <w:r w:rsidRPr="001E3063">
        <w:rPr>
          <w:rFonts w:ascii="Cambria" w:hAnsi="Cambria"/>
          <w:b/>
          <w:sz w:val="24"/>
          <w:szCs w:val="24"/>
        </w:rPr>
        <w:t xml:space="preserve">Poniedziałek </w:t>
      </w:r>
      <w:r w:rsidR="00B62C02">
        <w:rPr>
          <w:rFonts w:ascii="Cambria" w:hAnsi="Cambria"/>
          <w:b/>
          <w:sz w:val="24"/>
          <w:szCs w:val="24"/>
        </w:rPr>
        <w:t>16:45 – 19:30</w:t>
      </w:r>
    </w:p>
    <w:p w:rsidR="0093507B" w:rsidRPr="001E3063" w:rsidRDefault="0093507B" w:rsidP="0093507B">
      <w:pPr>
        <w:spacing w:after="0" w:line="360" w:lineRule="auto"/>
        <w:jc w:val="both"/>
        <w:rPr>
          <w:rFonts w:ascii="Cambria" w:hAnsi="Cambria"/>
          <w:b/>
          <w:sz w:val="24"/>
          <w:szCs w:val="24"/>
        </w:rPr>
      </w:pPr>
      <w:r w:rsidRPr="001E3063">
        <w:rPr>
          <w:rFonts w:ascii="Cambria" w:hAnsi="Cambria"/>
          <w:b/>
          <w:sz w:val="24"/>
          <w:szCs w:val="24"/>
        </w:rPr>
        <w:t xml:space="preserve">Środa   </w:t>
      </w:r>
      <w:r w:rsidR="00B62C02">
        <w:rPr>
          <w:rFonts w:ascii="Cambria" w:hAnsi="Cambria"/>
          <w:b/>
          <w:sz w:val="24"/>
          <w:szCs w:val="24"/>
        </w:rPr>
        <w:t>16:45 do 19:30</w:t>
      </w:r>
    </w:p>
    <w:p w:rsidR="0093507B" w:rsidRPr="001E3063" w:rsidRDefault="0093507B" w:rsidP="0093507B">
      <w:pPr>
        <w:spacing w:after="0" w:line="360" w:lineRule="auto"/>
        <w:jc w:val="both"/>
        <w:rPr>
          <w:rFonts w:ascii="Cambria" w:hAnsi="Cambria"/>
          <w:b/>
          <w:sz w:val="24"/>
          <w:szCs w:val="24"/>
        </w:rPr>
      </w:pPr>
      <w:r w:rsidRPr="001E3063">
        <w:rPr>
          <w:rFonts w:ascii="Cambria" w:hAnsi="Cambria"/>
          <w:b/>
          <w:sz w:val="24"/>
          <w:szCs w:val="24"/>
        </w:rPr>
        <w:t xml:space="preserve">Piątek </w:t>
      </w:r>
      <w:r w:rsidR="00F15C12" w:rsidRPr="001E3063">
        <w:rPr>
          <w:rFonts w:ascii="Cambria" w:hAnsi="Cambria"/>
          <w:b/>
          <w:sz w:val="24"/>
          <w:szCs w:val="24"/>
        </w:rPr>
        <w:t>16</w:t>
      </w:r>
      <w:r w:rsidRPr="001E3063">
        <w:rPr>
          <w:rFonts w:ascii="Cambria" w:hAnsi="Cambria"/>
          <w:b/>
          <w:sz w:val="24"/>
          <w:szCs w:val="24"/>
        </w:rPr>
        <w:t>:</w:t>
      </w:r>
      <w:r w:rsidR="00F15C12" w:rsidRPr="001E3063">
        <w:rPr>
          <w:rFonts w:ascii="Cambria" w:hAnsi="Cambria"/>
          <w:b/>
          <w:sz w:val="24"/>
          <w:szCs w:val="24"/>
        </w:rPr>
        <w:t>45</w:t>
      </w:r>
      <w:r w:rsidRPr="001E3063">
        <w:rPr>
          <w:rFonts w:ascii="Cambria" w:hAnsi="Cambria"/>
          <w:b/>
          <w:sz w:val="24"/>
          <w:szCs w:val="24"/>
        </w:rPr>
        <w:t xml:space="preserve"> do </w:t>
      </w:r>
      <w:r w:rsidR="00B62C02">
        <w:rPr>
          <w:rFonts w:ascii="Cambria" w:hAnsi="Cambria"/>
          <w:b/>
          <w:sz w:val="24"/>
          <w:szCs w:val="24"/>
        </w:rPr>
        <w:t>19</w:t>
      </w:r>
      <w:r w:rsidR="00020D1B" w:rsidRPr="001E3063">
        <w:rPr>
          <w:rFonts w:ascii="Cambria" w:hAnsi="Cambria"/>
          <w:b/>
          <w:sz w:val="24"/>
          <w:szCs w:val="24"/>
        </w:rPr>
        <w:t>:30</w:t>
      </w:r>
    </w:p>
    <w:p w:rsidR="0093507B" w:rsidRPr="001E3063" w:rsidRDefault="0093507B" w:rsidP="0093507B">
      <w:pPr>
        <w:spacing w:after="0" w:line="360" w:lineRule="auto"/>
        <w:jc w:val="both"/>
        <w:rPr>
          <w:rFonts w:ascii="Cambria" w:hAnsi="Cambria" w:cs="Tahoma"/>
          <w:sz w:val="24"/>
          <w:szCs w:val="24"/>
        </w:rPr>
      </w:pPr>
      <w:r w:rsidRPr="001E3063">
        <w:rPr>
          <w:rFonts w:ascii="Cambria" w:hAnsi="Cambria" w:cs="Tahoma"/>
          <w:sz w:val="24"/>
          <w:szCs w:val="24"/>
        </w:rPr>
        <w:t>Wynajem sali gimnastycznej  może nastąpić w celu prowadzenia działalności</w:t>
      </w:r>
      <w:r w:rsidR="002F0054" w:rsidRPr="001E3063">
        <w:rPr>
          <w:rFonts w:ascii="Cambria" w:hAnsi="Cambria" w:cs="Tahoma"/>
          <w:sz w:val="24"/>
          <w:szCs w:val="24"/>
        </w:rPr>
        <w:t xml:space="preserve"> nie</w:t>
      </w:r>
      <w:r w:rsidRPr="001E3063">
        <w:rPr>
          <w:rFonts w:ascii="Cambria" w:hAnsi="Cambria" w:cs="Tahoma"/>
          <w:sz w:val="24"/>
          <w:szCs w:val="24"/>
        </w:rPr>
        <w:t>mającej negatywnego wpływu na funkcjonowanie Szkoły.</w:t>
      </w:r>
    </w:p>
    <w:p w:rsidR="0093507B" w:rsidRPr="001E3063" w:rsidRDefault="0093507B" w:rsidP="0093507B">
      <w:pPr>
        <w:spacing w:after="0" w:line="360" w:lineRule="auto"/>
        <w:jc w:val="both"/>
        <w:rPr>
          <w:rFonts w:ascii="Cambria" w:hAnsi="Cambria" w:cs="Tahoma"/>
          <w:sz w:val="24"/>
          <w:szCs w:val="24"/>
        </w:rPr>
      </w:pPr>
    </w:p>
    <w:p w:rsidR="0093507B" w:rsidRPr="001E3063" w:rsidRDefault="0093507B" w:rsidP="0093507B">
      <w:pPr>
        <w:rPr>
          <w:rFonts w:ascii="Cambria" w:hAnsi="Cambria"/>
          <w:b/>
          <w:sz w:val="24"/>
          <w:szCs w:val="24"/>
        </w:rPr>
      </w:pPr>
      <w:r w:rsidRPr="001E3063">
        <w:rPr>
          <w:rFonts w:ascii="Cambria" w:hAnsi="Cambria"/>
          <w:b/>
          <w:sz w:val="24"/>
          <w:szCs w:val="24"/>
        </w:rPr>
        <w:t>II . Warunki przetargu:</w:t>
      </w:r>
    </w:p>
    <w:p w:rsidR="0093507B" w:rsidRPr="001E3063" w:rsidRDefault="0093507B" w:rsidP="0093507B">
      <w:pPr>
        <w:spacing w:line="360" w:lineRule="auto"/>
        <w:rPr>
          <w:rFonts w:ascii="Cambria" w:hAnsi="Cambria"/>
          <w:b/>
          <w:sz w:val="24"/>
          <w:szCs w:val="24"/>
        </w:rPr>
      </w:pPr>
      <w:r w:rsidRPr="001E3063">
        <w:rPr>
          <w:rFonts w:ascii="Cambria" w:hAnsi="Cambria"/>
          <w:sz w:val="24"/>
          <w:szCs w:val="24"/>
        </w:rPr>
        <w:t xml:space="preserve">Ofertę </w:t>
      </w:r>
      <w:r w:rsidR="009B5271" w:rsidRPr="001E3063">
        <w:rPr>
          <w:rFonts w:ascii="Cambria" w:hAnsi="Cambria"/>
          <w:sz w:val="24"/>
          <w:szCs w:val="24"/>
        </w:rPr>
        <w:t>wraz z dokumentami należy</w:t>
      </w:r>
      <w:r w:rsidRPr="001E3063">
        <w:rPr>
          <w:rFonts w:ascii="Cambria" w:hAnsi="Cambria"/>
          <w:sz w:val="24"/>
          <w:szCs w:val="24"/>
        </w:rPr>
        <w:t xml:space="preserve"> </w:t>
      </w:r>
      <w:r w:rsidR="007C2EF5" w:rsidRPr="001E3063">
        <w:rPr>
          <w:rFonts w:ascii="Cambria" w:hAnsi="Cambria"/>
          <w:sz w:val="24"/>
          <w:szCs w:val="24"/>
        </w:rPr>
        <w:t xml:space="preserve">wysłać na adres mailowy: </w:t>
      </w:r>
      <w:r w:rsidR="001E3063" w:rsidRPr="001E3063">
        <w:rPr>
          <w:rFonts w:ascii="Cambria" w:hAnsi="Cambria"/>
          <w:b/>
          <w:sz w:val="24"/>
          <w:szCs w:val="24"/>
        </w:rPr>
        <w:t>sp11.edyta@onet.pl</w:t>
      </w:r>
    </w:p>
    <w:p w:rsidR="0093507B" w:rsidRPr="001E3063" w:rsidRDefault="0093507B" w:rsidP="0093507B">
      <w:pPr>
        <w:pStyle w:val="Akapitzlist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</w:rPr>
      </w:pPr>
      <w:r w:rsidRPr="001E3063">
        <w:rPr>
          <w:rFonts w:ascii="Cambria" w:hAnsi="Cambria"/>
          <w:sz w:val="24"/>
          <w:szCs w:val="24"/>
        </w:rPr>
        <w:t xml:space="preserve">Termin składania ofert do </w:t>
      </w:r>
      <w:r w:rsidR="00F43553">
        <w:rPr>
          <w:rFonts w:ascii="Cambria" w:hAnsi="Cambria"/>
          <w:b/>
          <w:sz w:val="24"/>
          <w:szCs w:val="24"/>
        </w:rPr>
        <w:t>20.03.2026</w:t>
      </w:r>
      <w:bookmarkStart w:id="0" w:name="_GoBack"/>
      <w:bookmarkEnd w:id="0"/>
      <w:r w:rsidRPr="001E3063">
        <w:rPr>
          <w:rFonts w:ascii="Cambria" w:hAnsi="Cambria"/>
          <w:b/>
          <w:sz w:val="24"/>
          <w:szCs w:val="24"/>
        </w:rPr>
        <w:t xml:space="preserve"> r.</w:t>
      </w:r>
      <w:r w:rsidRPr="001E3063">
        <w:rPr>
          <w:rFonts w:ascii="Cambria" w:hAnsi="Cambria"/>
          <w:sz w:val="24"/>
          <w:szCs w:val="24"/>
        </w:rPr>
        <w:t xml:space="preserve">  do godziny </w:t>
      </w:r>
      <w:r w:rsidR="009B5271" w:rsidRPr="001E3063">
        <w:rPr>
          <w:rFonts w:ascii="Cambria" w:hAnsi="Cambria"/>
          <w:sz w:val="24"/>
          <w:szCs w:val="24"/>
        </w:rPr>
        <w:t>12</w:t>
      </w:r>
      <w:r w:rsidRPr="001E3063">
        <w:rPr>
          <w:rFonts w:ascii="Cambria" w:hAnsi="Cambria"/>
          <w:sz w:val="24"/>
          <w:szCs w:val="24"/>
        </w:rPr>
        <w:t>:00</w:t>
      </w:r>
    </w:p>
    <w:p w:rsidR="0093507B" w:rsidRPr="001E3063" w:rsidRDefault="0093507B" w:rsidP="0093507B">
      <w:pPr>
        <w:pStyle w:val="Akapitzlist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</w:rPr>
      </w:pPr>
      <w:r w:rsidRPr="001E3063">
        <w:rPr>
          <w:rFonts w:ascii="Cambria" w:hAnsi="Cambria"/>
          <w:sz w:val="24"/>
          <w:szCs w:val="24"/>
        </w:rPr>
        <w:t>Wyniki przetargu zostaną ogłoszone niezwłocznie po za</w:t>
      </w:r>
      <w:r w:rsidR="00F15C12" w:rsidRPr="001E3063">
        <w:rPr>
          <w:rFonts w:ascii="Cambria" w:hAnsi="Cambria"/>
          <w:sz w:val="24"/>
          <w:szCs w:val="24"/>
        </w:rPr>
        <w:t>kończeniu pracy komisji.</w:t>
      </w:r>
    </w:p>
    <w:p w:rsidR="0093507B" w:rsidRPr="001E3063" w:rsidRDefault="0093507B" w:rsidP="0093507B">
      <w:pPr>
        <w:pStyle w:val="Akapitzlist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</w:rPr>
      </w:pPr>
      <w:r w:rsidRPr="001E3063">
        <w:rPr>
          <w:rFonts w:ascii="Cambria" w:hAnsi="Cambria"/>
          <w:sz w:val="24"/>
          <w:szCs w:val="24"/>
        </w:rPr>
        <w:lastRenderedPageBreak/>
        <w:t>Przetarg jest ważny, jeżeli wpłynie</w:t>
      </w:r>
      <w:r w:rsidR="002F0054" w:rsidRPr="001E3063">
        <w:rPr>
          <w:rFonts w:ascii="Cambria" w:hAnsi="Cambria"/>
          <w:sz w:val="24"/>
          <w:szCs w:val="24"/>
        </w:rPr>
        <w:t xml:space="preserve">, co </w:t>
      </w:r>
      <w:r w:rsidRPr="001E3063">
        <w:rPr>
          <w:rFonts w:ascii="Cambria" w:hAnsi="Cambria"/>
          <w:sz w:val="24"/>
          <w:szCs w:val="24"/>
        </w:rPr>
        <w:t>najmniej jedna oferta spełniająca warunki przetargu.</w:t>
      </w:r>
    </w:p>
    <w:p w:rsidR="0093507B" w:rsidRPr="001E3063" w:rsidRDefault="0093507B" w:rsidP="0093507B">
      <w:pPr>
        <w:pStyle w:val="Akapitzlist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</w:rPr>
      </w:pPr>
      <w:r w:rsidRPr="001E3063">
        <w:rPr>
          <w:rFonts w:ascii="Cambria" w:hAnsi="Cambria"/>
          <w:sz w:val="24"/>
          <w:szCs w:val="24"/>
        </w:rPr>
        <w:t>Do oferty należy dołączyć wymienione dokumenty:</w:t>
      </w:r>
    </w:p>
    <w:p w:rsidR="0093507B" w:rsidRPr="001E3063" w:rsidRDefault="0093507B" w:rsidP="0093507B">
      <w:pPr>
        <w:pStyle w:val="Akapitzlist"/>
        <w:numPr>
          <w:ilvl w:val="0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 w:rsidRPr="001E3063">
        <w:rPr>
          <w:rFonts w:ascii="Cambria" w:hAnsi="Cambria"/>
          <w:sz w:val="24"/>
          <w:szCs w:val="24"/>
        </w:rPr>
        <w:t xml:space="preserve">Podanie do Dyrektora </w:t>
      </w:r>
      <w:r w:rsidRPr="001E3063">
        <w:rPr>
          <w:rFonts w:ascii="Cambria" w:eastAsia="Times New Roman" w:hAnsi="Cambria"/>
          <w:sz w:val="24"/>
          <w:szCs w:val="24"/>
          <w:lang w:eastAsia="pl-PL"/>
        </w:rPr>
        <w:t>Szkoły Podstawowej nr 11 w Szczecinie</w:t>
      </w:r>
      <w:r w:rsidRPr="001E3063">
        <w:rPr>
          <w:rFonts w:ascii="Cambria" w:hAnsi="Cambria"/>
          <w:sz w:val="24"/>
          <w:szCs w:val="24"/>
        </w:rPr>
        <w:t>, z opisem planowanej działalności gospodarczej,</w:t>
      </w:r>
    </w:p>
    <w:p w:rsidR="0093507B" w:rsidRPr="001E3063" w:rsidRDefault="0093507B" w:rsidP="0093507B">
      <w:pPr>
        <w:pStyle w:val="Akapitzlist"/>
        <w:numPr>
          <w:ilvl w:val="0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 w:rsidRPr="001E3063">
        <w:rPr>
          <w:rFonts w:ascii="Cambria" w:hAnsi="Cambria"/>
          <w:sz w:val="24"/>
          <w:szCs w:val="24"/>
        </w:rPr>
        <w:t>Aktualny odpis z KRS lub odpis z Centralnej Ewidencji Gospodarczej,</w:t>
      </w:r>
    </w:p>
    <w:p w:rsidR="0093507B" w:rsidRPr="001E3063" w:rsidRDefault="0093507B" w:rsidP="0093507B">
      <w:pPr>
        <w:pStyle w:val="Akapitzlist"/>
        <w:numPr>
          <w:ilvl w:val="0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 w:rsidRPr="001E3063">
        <w:rPr>
          <w:rFonts w:ascii="Cambria" w:hAnsi="Cambria"/>
          <w:sz w:val="24"/>
          <w:szCs w:val="24"/>
        </w:rPr>
        <w:t>NIP, Regon,</w:t>
      </w:r>
    </w:p>
    <w:p w:rsidR="0093507B" w:rsidRPr="001E3063" w:rsidRDefault="0093507B" w:rsidP="0093507B">
      <w:pPr>
        <w:pStyle w:val="Akapitzlist"/>
        <w:numPr>
          <w:ilvl w:val="0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 w:rsidRPr="001E3063">
        <w:rPr>
          <w:rFonts w:ascii="Cambria" w:hAnsi="Cambria"/>
          <w:sz w:val="24"/>
          <w:szCs w:val="24"/>
        </w:rPr>
        <w:t>Formularz ofertowy (stanowiący załącznik nr 2 ),</w:t>
      </w:r>
    </w:p>
    <w:p w:rsidR="0093507B" w:rsidRPr="001E3063" w:rsidRDefault="00FE3C98" w:rsidP="00FE3C98">
      <w:pPr>
        <w:spacing w:line="360" w:lineRule="auto"/>
        <w:rPr>
          <w:rFonts w:ascii="Cambria" w:hAnsi="Cambria"/>
          <w:sz w:val="24"/>
          <w:szCs w:val="24"/>
        </w:rPr>
      </w:pPr>
      <w:r w:rsidRPr="001E3063">
        <w:rPr>
          <w:rFonts w:ascii="Cambria" w:hAnsi="Cambria"/>
          <w:sz w:val="24"/>
          <w:szCs w:val="24"/>
        </w:rPr>
        <w:t xml:space="preserve">6. </w:t>
      </w:r>
      <w:r w:rsidR="0093507B" w:rsidRPr="001E3063">
        <w:rPr>
          <w:rFonts w:ascii="Cambria" w:hAnsi="Cambria"/>
          <w:sz w:val="24"/>
          <w:szCs w:val="24"/>
        </w:rPr>
        <w:t>Oferta powinna zostać podpisana przez uprawniona osobę</w:t>
      </w:r>
      <w:r w:rsidR="007C2EF5" w:rsidRPr="001E3063">
        <w:rPr>
          <w:rFonts w:ascii="Cambria" w:hAnsi="Cambria"/>
          <w:sz w:val="24"/>
          <w:szCs w:val="24"/>
        </w:rPr>
        <w:t xml:space="preserve"> (</w:t>
      </w:r>
      <w:r w:rsidR="0093507B" w:rsidRPr="001E3063">
        <w:rPr>
          <w:rFonts w:ascii="Cambria" w:hAnsi="Cambria"/>
          <w:sz w:val="24"/>
          <w:szCs w:val="24"/>
        </w:rPr>
        <w:t>reprezentująca podmiot składający ofertę),</w:t>
      </w:r>
    </w:p>
    <w:p w:rsidR="0093507B" w:rsidRPr="001E3063" w:rsidRDefault="00FE3C98" w:rsidP="00FE3C98">
      <w:pPr>
        <w:spacing w:line="360" w:lineRule="auto"/>
        <w:rPr>
          <w:rFonts w:ascii="Cambria" w:hAnsi="Cambria"/>
          <w:sz w:val="24"/>
          <w:szCs w:val="24"/>
        </w:rPr>
      </w:pPr>
      <w:r w:rsidRPr="001E3063">
        <w:rPr>
          <w:rFonts w:ascii="Cambria" w:hAnsi="Cambria"/>
          <w:sz w:val="24"/>
          <w:szCs w:val="24"/>
        </w:rPr>
        <w:t xml:space="preserve">7. </w:t>
      </w:r>
      <w:r w:rsidR="0093507B" w:rsidRPr="001E3063">
        <w:rPr>
          <w:rFonts w:ascii="Cambria" w:hAnsi="Cambria"/>
          <w:sz w:val="24"/>
          <w:szCs w:val="24"/>
        </w:rPr>
        <w:t>Kryterium oceny ofert stanowi cena (najwyższa zaproponowana cena za godzinę zegarową wynajmu),</w:t>
      </w:r>
    </w:p>
    <w:p w:rsidR="0093507B" w:rsidRPr="001E3063" w:rsidRDefault="00FE3C98" w:rsidP="00FE3C98">
      <w:pPr>
        <w:spacing w:line="360" w:lineRule="auto"/>
        <w:rPr>
          <w:rFonts w:ascii="Cambria" w:hAnsi="Cambria"/>
          <w:sz w:val="24"/>
          <w:szCs w:val="24"/>
        </w:rPr>
      </w:pPr>
      <w:r w:rsidRPr="001E3063">
        <w:rPr>
          <w:rFonts w:ascii="Cambria" w:hAnsi="Cambria"/>
          <w:sz w:val="24"/>
          <w:szCs w:val="24"/>
        </w:rPr>
        <w:t xml:space="preserve">8. </w:t>
      </w:r>
      <w:r w:rsidR="0093507B" w:rsidRPr="001E3063">
        <w:rPr>
          <w:rFonts w:ascii="Cambria" w:hAnsi="Cambria"/>
          <w:sz w:val="24"/>
          <w:szCs w:val="24"/>
        </w:rPr>
        <w:t>Oferent , którego oferta zostanie wybrana zobowiązany jest do zawarcia umowy według wzoru, w terminie wskazanym przez Dyrektora Szkoły,</w:t>
      </w:r>
    </w:p>
    <w:p w:rsidR="0093507B" w:rsidRPr="001E3063" w:rsidRDefault="00FE3C98" w:rsidP="00FE3C98">
      <w:pPr>
        <w:spacing w:line="360" w:lineRule="auto"/>
        <w:rPr>
          <w:rFonts w:ascii="Cambria" w:hAnsi="Cambria"/>
          <w:sz w:val="24"/>
          <w:szCs w:val="24"/>
        </w:rPr>
      </w:pPr>
      <w:r w:rsidRPr="001E3063">
        <w:rPr>
          <w:rFonts w:ascii="Cambria" w:hAnsi="Cambria"/>
          <w:sz w:val="24"/>
          <w:szCs w:val="24"/>
        </w:rPr>
        <w:t xml:space="preserve">9. </w:t>
      </w:r>
      <w:r w:rsidR="0093507B" w:rsidRPr="001E3063">
        <w:rPr>
          <w:rFonts w:ascii="Cambria" w:hAnsi="Cambria"/>
          <w:sz w:val="24"/>
          <w:szCs w:val="24"/>
        </w:rPr>
        <w:t>Jeżeli wybrany oferent</w:t>
      </w:r>
      <w:r w:rsidR="007C2EF5" w:rsidRPr="001E3063">
        <w:rPr>
          <w:rFonts w:ascii="Cambria" w:hAnsi="Cambria"/>
          <w:sz w:val="24"/>
          <w:szCs w:val="24"/>
        </w:rPr>
        <w:t xml:space="preserve"> uchyla się od podpisania umowy</w:t>
      </w:r>
      <w:r w:rsidR="0093507B" w:rsidRPr="001E3063">
        <w:rPr>
          <w:rFonts w:ascii="Cambria" w:hAnsi="Cambria"/>
          <w:sz w:val="24"/>
          <w:szCs w:val="24"/>
        </w:rPr>
        <w:t>, wówczas zostanie wybrana oferta najkorzystniejsza z pozostałych dostarczonych ofert,</w:t>
      </w:r>
    </w:p>
    <w:p w:rsidR="0093507B" w:rsidRPr="001E3063" w:rsidRDefault="00FE3C98" w:rsidP="00FE3C98">
      <w:pPr>
        <w:spacing w:line="360" w:lineRule="auto"/>
        <w:rPr>
          <w:rFonts w:ascii="Cambria" w:hAnsi="Cambria"/>
          <w:sz w:val="24"/>
          <w:szCs w:val="24"/>
        </w:rPr>
      </w:pPr>
      <w:r w:rsidRPr="001E3063">
        <w:rPr>
          <w:rFonts w:ascii="Cambria" w:hAnsi="Cambria"/>
          <w:sz w:val="24"/>
          <w:szCs w:val="24"/>
        </w:rPr>
        <w:t xml:space="preserve">10. </w:t>
      </w:r>
      <w:r w:rsidR="0093507B" w:rsidRPr="001E3063">
        <w:rPr>
          <w:rFonts w:ascii="Cambria" w:hAnsi="Cambria"/>
          <w:sz w:val="24"/>
          <w:szCs w:val="24"/>
        </w:rPr>
        <w:t xml:space="preserve">Wynajmujący zastrzega sobie prawo odwołania lub unieważnienia przetargu bez podawania przyczyn,        </w:t>
      </w:r>
    </w:p>
    <w:p w:rsidR="0093507B" w:rsidRPr="001E3063" w:rsidRDefault="00FE3C98" w:rsidP="00FE3C98">
      <w:pPr>
        <w:spacing w:line="360" w:lineRule="auto"/>
        <w:rPr>
          <w:rFonts w:ascii="Cambria" w:hAnsi="Cambria"/>
          <w:sz w:val="24"/>
          <w:szCs w:val="24"/>
        </w:rPr>
      </w:pPr>
      <w:r w:rsidRPr="001E3063">
        <w:rPr>
          <w:rFonts w:ascii="Cambria" w:hAnsi="Cambria"/>
          <w:sz w:val="24"/>
          <w:szCs w:val="24"/>
        </w:rPr>
        <w:t xml:space="preserve">11. </w:t>
      </w:r>
      <w:r w:rsidR="0093507B" w:rsidRPr="001E3063">
        <w:rPr>
          <w:rFonts w:ascii="Cambria" w:hAnsi="Cambria"/>
          <w:sz w:val="24"/>
          <w:szCs w:val="24"/>
        </w:rPr>
        <w:t xml:space="preserve">Podmiot lub osoba, która wygra przetarg zobowiązana będzie do podpisania umowy najmu w ustalonym terminie, </w:t>
      </w:r>
    </w:p>
    <w:p w:rsidR="0093507B" w:rsidRPr="001E3063" w:rsidRDefault="0093507B" w:rsidP="0093507B">
      <w:pPr>
        <w:pBdr>
          <w:bottom w:val="single" w:sz="6" w:space="1" w:color="auto"/>
        </w:pBdr>
        <w:spacing w:after="0"/>
        <w:rPr>
          <w:rFonts w:ascii="Cambria" w:hAnsi="Cambria" w:cs="Tahoma"/>
          <w:b/>
          <w:color w:val="000000" w:themeColor="text1"/>
          <w:sz w:val="24"/>
          <w:szCs w:val="24"/>
        </w:rPr>
      </w:pPr>
    </w:p>
    <w:p w:rsidR="0093507B" w:rsidRPr="001E3063" w:rsidRDefault="0093507B" w:rsidP="0093507B">
      <w:pPr>
        <w:rPr>
          <w:rFonts w:ascii="Cambria" w:hAnsi="Cambria"/>
          <w:color w:val="000000" w:themeColor="text1"/>
          <w:sz w:val="24"/>
          <w:szCs w:val="24"/>
        </w:rPr>
      </w:pPr>
    </w:p>
    <w:p w:rsidR="0093507B" w:rsidRPr="001E3063" w:rsidRDefault="0093507B" w:rsidP="0093507B">
      <w:pPr>
        <w:rPr>
          <w:rFonts w:ascii="Cambria" w:hAnsi="Cambria"/>
          <w:color w:val="000000" w:themeColor="text1"/>
          <w:sz w:val="24"/>
          <w:szCs w:val="24"/>
        </w:rPr>
      </w:pPr>
    </w:p>
    <w:p w:rsidR="0093507B" w:rsidRPr="001E3063" w:rsidRDefault="0093507B" w:rsidP="0093507B">
      <w:pPr>
        <w:rPr>
          <w:rFonts w:ascii="Cambria" w:hAnsi="Cambria"/>
          <w:sz w:val="24"/>
          <w:szCs w:val="24"/>
        </w:rPr>
      </w:pPr>
      <w:r w:rsidRPr="001E3063">
        <w:rPr>
          <w:rFonts w:ascii="Cambria" w:hAnsi="Cambria"/>
          <w:sz w:val="24"/>
          <w:szCs w:val="24"/>
        </w:rPr>
        <w:t>Pliki do pobrania:</w:t>
      </w:r>
    </w:p>
    <w:p w:rsidR="0093507B" w:rsidRPr="001E3063" w:rsidRDefault="0093507B" w:rsidP="0093507B">
      <w:pPr>
        <w:pStyle w:val="Akapitzlist"/>
        <w:numPr>
          <w:ilvl w:val="0"/>
          <w:numId w:val="3"/>
        </w:numPr>
        <w:rPr>
          <w:rFonts w:ascii="Cambria" w:hAnsi="Cambria"/>
          <w:sz w:val="24"/>
          <w:szCs w:val="24"/>
        </w:rPr>
      </w:pPr>
      <w:r w:rsidRPr="001E3063">
        <w:rPr>
          <w:rFonts w:ascii="Cambria" w:hAnsi="Cambria"/>
          <w:sz w:val="24"/>
          <w:szCs w:val="24"/>
        </w:rPr>
        <w:t>Załącznik nr 2</w:t>
      </w:r>
    </w:p>
    <w:p w:rsidR="0093507B" w:rsidRPr="001E3063" w:rsidRDefault="0093507B" w:rsidP="0093507B">
      <w:pPr>
        <w:pStyle w:val="Akapitzlist"/>
        <w:numPr>
          <w:ilvl w:val="0"/>
          <w:numId w:val="3"/>
        </w:numPr>
        <w:rPr>
          <w:rFonts w:ascii="Cambria" w:hAnsi="Cambria"/>
          <w:sz w:val="24"/>
          <w:szCs w:val="24"/>
        </w:rPr>
      </w:pPr>
      <w:r w:rsidRPr="001E3063">
        <w:rPr>
          <w:rFonts w:ascii="Cambria" w:hAnsi="Cambria"/>
          <w:sz w:val="24"/>
          <w:szCs w:val="24"/>
        </w:rPr>
        <w:t xml:space="preserve">Umowa    </w:t>
      </w:r>
    </w:p>
    <w:p w:rsidR="0093507B" w:rsidRPr="001E3063" w:rsidRDefault="0093507B" w:rsidP="0093507B">
      <w:pPr>
        <w:rPr>
          <w:rFonts w:ascii="Cambria" w:hAnsi="Cambria"/>
          <w:color w:val="000000" w:themeColor="text1"/>
          <w:sz w:val="24"/>
          <w:szCs w:val="24"/>
        </w:rPr>
      </w:pPr>
    </w:p>
    <w:p w:rsidR="0093507B" w:rsidRPr="001E3063" w:rsidRDefault="0093507B" w:rsidP="0093507B">
      <w:pPr>
        <w:rPr>
          <w:rFonts w:ascii="Cambria" w:hAnsi="Cambria"/>
          <w:color w:val="000000" w:themeColor="text1"/>
          <w:sz w:val="24"/>
          <w:szCs w:val="24"/>
        </w:rPr>
      </w:pPr>
    </w:p>
    <w:p w:rsidR="00E12C16" w:rsidRPr="001E3063" w:rsidRDefault="00E12C16">
      <w:pPr>
        <w:rPr>
          <w:rFonts w:ascii="Cambria" w:hAnsi="Cambria"/>
          <w:sz w:val="24"/>
          <w:szCs w:val="24"/>
        </w:rPr>
      </w:pPr>
    </w:p>
    <w:sectPr w:rsidR="00E12C16" w:rsidRPr="001E3063" w:rsidSect="00E12C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54A44"/>
    <w:multiLevelType w:val="hybridMultilevel"/>
    <w:tmpl w:val="C6B6C44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F95703"/>
    <w:multiLevelType w:val="hybridMultilevel"/>
    <w:tmpl w:val="893C4C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DB0C3F"/>
    <w:multiLevelType w:val="hybridMultilevel"/>
    <w:tmpl w:val="1DA49B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07B"/>
    <w:rsid w:val="00020D1B"/>
    <w:rsid w:val="00085AC7"/>
    <w:rsid w:val="000B4BC9"/>
    <w:rsid w:val="001E3063"/>
    <w:rsid w:val="00243D3C"/>
    <w:rsid w:val="002945BD"/>
    <w:rsid w:val="002E4FBE"/>
    <w:rsid w:val="002F0054"/>
    <w:rsid w:val="005B528E"/>
    <w:rsid w:val="007C2EF5"/>
    <w:rsid w:val="0093507B"/>
    <w:rsid w:val="009B5271"/>
    <w:rsid w:val="009F671F"/>
    <w:rsid w:val="00B62C02"/>
    <w:rsid w:val="00E02DD2"/>
    <w:rsid w:val="00E12C16"/>
    <w:rsid w:val="00F15C12"/>
    <w:rsid w:val="00F43553"/>
    <w:rsid w:val="00FE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652D9"/>
  <w15:docId w15:val="{B22687FD-73C0-4660-BDDE-020902801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507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3507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350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419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Edyta</cp:lastModifiedBy>
  <cp:revision>8</cp:revision>
  <dcterms:created xsi:type="dcterms:W3CDTF">2022-08-30T09:19:00Z</dcterms:created>
  <dcterms:modified xsi:type="dcterms:W3CDTF">2026-03-18T13:08:00Z</dcterms:modified>
</cp:coreProperties>
</file>